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0DA5" w14:textId="77777777" w:rsidR="00725DEB" w:rsidRDefault="00725DEB">
      <w:pPr>
        <w:pStyle w:val="a5"/>
        <w:spacing w:before="10"/>
        <w:ind w:left="0"/>
        <w:jc w:val="center"/>
        <w:rPr>
          <w:b/>
          <w:sz w:val="44"/>
        </w:rPr>
      </w:pPr>
    </w:p>
    <w:p w14:paraId="05D25793" w14:textId="77777777" w:rsidR="00725DEB" w:rsidRDefault="007529CB">
      <w:pPr>
        <w:pStyle w:val="a5"/>
        <w:spacing w:before="10"/>
        <w:ind w:left="0"/>
        <w:jc w:val="center"/>
        <w:rPr>
          <w:b/>
          <w:sz w:val="44"/>
        </w:rPr>
      </w:pPr>
      <w:r>
        <w:rPr>
          <w:b/>
          <w:sz w:val="44"/>
        </w:rPr>
        <w:t>Адреса и телефоны контрольно-надзорных органов</w:t>
      </w:r>
    </w:p>
    <w:p w14:paraId="717653B4" w14:textId="77777777" w:rsidR="00725DEB" w:rsidRDefault="00725DEB">
      <w:pPr>
        <w:pStyle w:val="11"/>
        <w:spacing w:before="1" w:line="298" w:lineRule="exact"/>
        <w:ind w:left="0"/>
        <w:rPr>
          <w:color w:val="4371C3"/>
          <w:sz w:val="24"/>
          <w:szCs w:val="24"/>
        </w:rPr>
      </w:pPr>
      <w:bookmarkStart w:id="0" w:name="Министерство_здравоохранения_Ростовской_"/>
      <w:bookmarkEnd w:id="0"/>
    </w:p>
    <w:p w14:paraId="6CA11BAA" w14:textId="77777777" w:rsidR="00D32B76" w:rsidRDefault="00D32B76" w:rsidP="00D32B76">
      <w:pPr>
        <w:widowControl/>
        <w:shd w:val="clear" w:color="auto" w:fill="FFFFFF"/>
        <w:autoSpaceDE/>
        <w:autoSpaceDN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Департамент здравоохранения Ростовской области</w:t>
      </w:r>
    </w:p>
    <w:p w14:paraId="7BAF4908" w14:textId="77777777" w:rsidR="00D32B76" w:rsidRDefault="00D32B76" w:rsidP="00D32B76">
      <w:pPr>
        <w:widowControl/>
        <w:shd w:val="clear" w:color="auto" w:fill="FFFFFF"/>
        <w:autoSpaceDE/>
        <w:autoSpaceDN/>
        <w:textAlignment w:val="baseline"/>
        <w:rPr>
          <w:rFonts w:eastAsia="sans-serif"/>
          <w:sz w:val="24"/>
          <w:szCs w:val="24"/>
        </w:rPr>
      </w:pPr>
      <w:r>
        <w:rPr>
          <w:bCs/>
          <w:sz w:val="24"/>
          <w:szCs w:val="24"/>
        </w:rPr>
        <w:t xml:space="preserve">Адрес: </w:t>
      </w:r>
      <w:r w:rsidRPr="006A75A2">
        <w:rPr>
          <w:sz w:val="24"/>
          <w:szCs w:val="24"/>
        </w:rPr>
        <w:t>г. Ростов-на-Дону,</w:t>
      </w:r>
      <w:r w:rsidRPr="006A75A2">
        <w:rPr>
          <w:bCs/>
          <w:sz w:val="24"/>
          <w:szCs w:val="24"/>
        </w:rPr>
        <w:t xml:space="preserve"> ул. 1-ой Конной Армии, 33.</w:t>
      </w:r>
    </w:p>
    <w:p w14:paraId="0E91B6EA" w14:textId="77777777" w:rsidR="00D32B76" w:rsidRDefault="00D32B76" w:rsidP="00D32B76">
      <w:pPr>
        <w:widowControl/>
        <w:shd w:val="clear" w:color="auto" w:fill="FFFFFF"/>
        <w:autoSpaceDE/>
        <w:autoSpaceDN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Телефон приемной:</w:t>
      </w:r>
      <w:r w:rsidRPr="00EA313C">
        <w:rPr>
          <w:rFonts w:ascii="Arial" w:hAnsi="Arial" w:cs="Arial"/>
          <w:color w:val="3A4454"/>
          <w:shd w:val="clear" w:color="auto" w:fill="FFFFFF"/>
        </w:rPr>
        <w:t xml:space="preserve"> </w:t>
      </w:r>
      <w:r w:rsidRPr="006A75A2">
        <w:rPr>
          <w:color w:val="3A4454"/>
          <w:shd w:val="clear" w:color="auto" w:fill="FFFFFF"/>
        </w:rPr>
        <w:t>+</w:t>
      </w:r>
      <w:r>
        <w:rPr>
          <w:color w:val="3A4454"/>
          <w:shd w:val="clear" w:color="auto" w:fill="FFFFFF"/>
        </w:rPr>
        <w:t xml:space="preserve">7 </w:t>
      </w:r>
      <w:r w:rsidRPr="006A75A2">
        <w:rPr>
          <w:color w:val="3A4454"/>
          <w:shd w:val="clear" w:color="auto" w:fill="FFFFFF"/>
        </w:rPr>
        <w:t>(863)322-19-61</w:t>
      </w:r>
    </w:p>
    <w:p w14:paraId="0722DDFE" w14:textId="77777777" w:rsidR="00D32B76" w:rsidRDefault="00D32B76" w:rsidP="00D32B76">
      <w:pPr>
        <w:widowControl/>
        <w:shd w:val="clear" w:color="auto" w:fill="FFFFFF"/>
        <w:autoSpaceDE/>
        <w:autoSpaceDN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Эл. почта:</w:t>
      </w:r>
      <w:r w:rsidRPr="001B77B9">
        <w:t xml:space="preserve"> </w:t>
      </w:r>
      <w:hyperlink r:id="rId7" w:history="1">
        <w:r w:rsidRPr="006A75A2">
          <w:rPr>
            <w:rStyle w:val="a3"/>
          </w:rPr>
          <w:t>minzdrav@donland.ru</w:t>
        </w:r>
      </w:hyperlink>
    </w:p>
    <w:p w14:paraId="5FAB087A" w14:textId="77777777" w:rsidR="00D32B76" w:rsidRPr="00EA313C" w:rsidRDefault="00D32B76" w:rsidP="00D32B76">
      <w:pPr>
        <w:pStyle w:val="a5"/>
        <w:spacing w:before="3"/>
        <w:ind w:left="0"/>
        <w:rPr>
          <w:sz w:val="24"/>
          <w:szCs w:val="24"/>
        </w:rPr>
      </w:pPr>
    </w:p>
    <w:p w14:paraId="3F711ACB" w14:textId="77777777" w:rsidR="00D32B76" w:rsidRPr="00EA313C" w:rsidRDefault="00D32B76" w:rsidP="00D32B76">
      <w:pPr>
        <w:widowControl/>
        <w:shd w:val="clear" w:color="auto" w:fill="FFFFFF"/>
        <w:autoSpaceDE/>
        <w:autoSpaceDN/>
        <w:spacing w:line="360" w:lineRule="atLeast"/>
        <w:outlineLvl w:val="1"/>
        <w:rPr>
          <w:b/>
          <w:bCs/>
          <w:color w:val="000000"/>
          <w:sz w:val="24"/>
          <w:szCs w:val="24"/>
          <w:lang w:bidi="ar-SA"/>
        </w:rPr>
      </w:pPr>
      <w:r w:rsidRPr="00EA313C">
        <w:rPr>
          <w:b/>
          <w:bCs/>
          <w:color w:val="000000"/>
          <w:sz w:val="24"/>
          <w:szCs w:val="24"/>
          <w:lang w:bidi="ar-SA"/>
        </w:rPr>
        <w:t xml:space="preserve">Территориальный орган Федеральной службы по надзору в сфере здравоохранения по </w:t>
      </w:r>
      <w:r>
        <w:rPr>
          <w:b/>
          <w:bCs/>
          <w:color w:val="000000"/>
          <w:sz w:val="24"/>
          <w:szCs w:val="24"/>
          <w:lang w:bidi="ar-SA"/>
        </w:rPr>
        <w:t>Ростовской области</w:t>
      </w:r>
      <w:r w:rsidRPr="00EA313C">
        <w:rPr>
          <w:b/>
          <w:bCs/>
          <w:color w:val="000000"/>
          <w:sz w:val="24"/>
          <w:szCs w:val="24"/>
          <w:lang w:bidi="ar-SA"/>
        </w:rPr>
        <w:t xml:space="preserve"> </w:t>
      </w:r>
    </w:p>
    <w:p w14:paraId="711DBBDA" w14:textId="77777777" w:rsidR="00D32B76" w:rsidRPr="006A75A2" w:rsidRDefault="00D32B76" w:rsidP="00D32B76">
      <w:pPr>
        <w:pStyle w:val="2"/>
        <w:spacing w:beforeAutospacing="0" w:afterAutospacing="0"/>
        <w:rPr>
          <w:rFonts w:ascii="Times New Roman" w:eastAsia="Arial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</w:pPr>
      <w:r w:rsidRPr="001B77B9"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lang w:val="ru-RU"/>
        </w:rPr>
        <w:t>Адрес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lang w:val="ru-RU"/>
        </w:rPr>
        <w:t>:</w:t>
      </w:r>
      <w:r w:rsidRPr="006A75A2">
        <w:rPr>
          <w:rFonts w:ascii="Arial" w:eastAsia="Times New Roman" w:hAnsi="Arial" w:cs="Arial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  <w:lang w:val="ru-RU" w:eastAsia="ru-RU" w:bidi="ru-RU"/>
        </w:rPr>
        <w:t xml:space="preserve"> </w:t>
      </w:r>
      <w:r w:rsidRPr="006A75A2"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lang w:val="ru-RU" w:bidi="ru-RU"/>
        </w:rPr>
        <w:t>344037, г. Ростов-на-Дону, ул. Ченцова, д. 71В/63В</w:t>
      </w:r>
      <w:r w:rsidRPr="006A75A2"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1CBC9FCC" w14:textId="77777777" w:rsidR="00D32B76" w:rsidRDefault="00D32B76" w:rsidP="00D32B76">
      <w:pPr>
        <w:shd w:val="clear" w:color="auto" w:fill="FFFFFF" w:themeFill="background1"/>
        <w:spacing w:line="330" w:lineRule="atLeast"/>
        <w:rPr>
          <w:rFonts w:ascii="Arial" w:eastAsia="Arial" w:hAnsi="Arial" w:cs="Arial"/>
          <w:color w:val="0A0A0A"/>
          <w:sz w:val="12"/>
          <w:szCs w:val="12"/>
          <w:shd w:val="clear" w:color="auto" w:fill="FFFFFF"/>
        </w:rPr>
      </w:pPr>
      <w:r>
        <w:rPr>
          <w:sz w:val="24"/>
          <w:szCs w:val="24"/>
        </w:rPr>
        <w:t xml:space="preserve">Телефон приемной: </w:t>
      </w:r>
      <w:r w:rsidRPr="006A75A2">
        <w:rPr>
          <w:sz w:val="24"/>
          <w:szCs w:val="24"/>
        </w:rPr>
        <w:t>+7 (863) 286-98-16 </w:t>
      </w:r>
    </w:p>
    <w:p w14:paraId="0B4B037E" w14:textId="77777777" w:rsidR="00D32B76" w:rsidRDefault="00D32B76" w:rsidP="00D32B76">
      <w:pPr>
        <w:shd w:val="clear" w:color="auto" w:fill="FFFFFF" w:themeFill="background1"/>
        <w:spacing w:line="330" w:lineRule="atLeast"/>
        <w:rPr>
          <w:sz w:val="24"/>
          <w:szCs w:val="24"/>
          <w:lang w:bidi="ar-SA"/>
        </w:rPr>
      </w:pPr>
      <w:r>
        <w:rPr>
          <w:rStyle w:val="a4"/>
          <w:b w:val="0"/>
          <w:sz w:val="24"/>
          <w:szCs w:val="24"/>
        </w:rPr>
        <w:t>Эл. почта:</w:t>
      </w:r>
      <w:r>
        <w:rPr>
          <w:sz w:val="24"/>
          <w:szCs w:val="24"/>
          <w:lang w:bidi="ar-SA"/>
        </w:rPr>
        <w:t xml:space="preserve"> </w:t>
      </w:r>
      <w:hyperlink r:id="rId8" w:tgtFrame="_blank" w:history="1">
        <w:r w:rsidRPr="006A75A2">
          <w:rPr>
            <w:rStyle w:val="a3"/>
            <w:b/>
            <w:bCs/>
            <w:sz w:val="24"/>
            <w:szCs w:val="24"/>
          </w:rPr>
          <w:t>reg61.roszdravnadzor.ru</w:t>
        </w:r>
      </w:hyperlink>
    </w:p>
    <w:p w14:paraId="57D1BCF5" w14:textId="77777777" w:rsidR="00D32B76" w:rsidRDefault="00D32B76" w:rsidP="00D32B76">
      <w:pPr>
        <w:pStyle w:val="a5"/>
        <w:spacing w:before="3"/>
        <w:ind w:left="0"/>
        <w:rPr>
          <w:b/>
          <w:bCs/>
          <w:sz w:val="24"/>
          <w:szCs w:val="24"/>
        </w:rPr>
      </w:pPr>
    </w:p>
    <w:p w14:paraId="244AE816" w14:textId="77777777" w:rsidR="00D32B76" w:rsidRPr="005024D9" w:rsidRDefault="00D32B76" w:rsidP="00D32B76">
      <w:pPr>
        <w:widowControl/>
        <w:shd w:val="clear" w:color="auto" w:fill="FFFFFF"/>
        <w:autoSpaceDE/>
        <w:autoSpaceDN/>
        <w:rPr>
          <w:rFonts w:eastAsia="Helvetica"/>
          <w:b/>
          <w:bCs/>
          <w:sz w:val="24"/>
          <w:szCs w:val="24"/>
          <w:shd w:val="clear" w:color="auto" w:fill="FFFFFF"/>
        </w:rPr>
      </w:pPr>
      <w:bookmarkStart w:id="1" w:name="Управление_Федеральной_службы_по_надзору"/>
      <w:bookmarkStart w:id="2" w:name="Территориальный_фонд_обязательного_медиц"/>
      <w:bookmarkEnd w:id="1"/>
      <w:bookmarkEnd w:id="2"/>
      <w:r w:rsidRPr="005024D9">
        <w:rPr>
          <w:rFonts w:eastAsia="Helvetica"/>
          <w:b/>
          <w:bCs/>
          <w:sz w:val="24"/>
          <w:szCs w:val="24"/>
          <w:shd w:val="clear" w:color="auto" w:fill="FFFFFF"/>
        </w:rPr>
        <w:t xml:space="preserve">Управление Федеральной службы по надзору в сфере защиты прав потребителей и благополучия человека по г. </w:t>
      </w:r>
    </w:p>
    <w:p w14:paraId="68B648BD" w14:textId="77777777" w:rsidR="00D32B76" w:rsidRPr="005024D9" w:rsidRDefault="00D32B76" w:rsidP="00D32B76">
      <w:pPr>
        <w:widowControl/>
        <w:shd w:val="clear" w:color="auto" w:fill="FFFFFF"/>
        <w:autoSpaceDE/>
        <w:autoSpaceDN/>
        <w:rPr>
          <w:rFonts w:eastAsia="Helvetica"/>
          <w:sz w:val="24"/>
          <w:szCs w:val="24"/>
          <w:shd w:val="clear" w:color="auto" w:fill="FFFFFF"/>
        </w:rPr>
      </w:pPr>
      <w:r w:rsidRPr="005024D9">
        <w:rPr>
          <w:rFonts w:eastAsia="Helvetica"/>
          <w:sz w:val="24"/>
          <w:szCs w:val="24"/>
          <w:shd w:val="clear" w:color="auto" w:fill="FFFFFF"/>
        </w:rPr>
        <w:t xml:space="preserve">Адрес: </w:t>
      </w:r>
      <w:r w:rsidRPr="006A75A2">
        <w:rPr>
          <w:rFonts w:eastAsia="Helvetica"/>
          <w:sz w:val="24"/>
          <w:szCs w:val="24"/>
          <w:shd w:val="clear" w:color="auto" w:fill="FFFFFF"/>
        </w:rPr>
        <w:t>344019, г. Ростов-на-Дону, ул. 18-я линия, 17</w:t>
      </w:r>
    </w:p>
    <w:p w14:paraId="34117611" w14:textId="6F155089" w:rsidR="00D32B76" w:rsidRPr="005024D9" w:rsidRDefault="00D32B76" w:rsidP="00D32B76">
      <w:pPr>
        <w:widowControl/>
        <w:shd w:val="clear" w:color="auto" w:fill="FFFFFF"/>
        <w:autoSpaceDE/>
        <w:autoSpaceDN/>
        <w:rPr>
          <w:rFonts w:eastAsia="Helvetica"/>
          <w:sz w:val="24"/>
          <w:szCs w:val="24"/>
          <w:shd w:val="clear" w:color="auto" w:fill="FFFFFF"/>
        </w:rPr>
      </w:pPr>
      <w:r w:rsidRPr="005024D9">
        <w:rPr>
          <w:rFonts w:eastAsia="Helvetica"/>
          <w:sz w:val="24"/>
          <w:szCs w:val="24"/>
          <w:shd w:val="clear" w:color="auto" w:fill="FFFFFF"/>
        </w:rPr>
        <w:t>Телефоны:</w:t>
      </w:r>
      <w:r>
        <w:rPr>
          <w:rFonts w:eastAsia="Helvetica"/>
          <w:sz w:val="24"/>
          <w:szCs w:val="24"/>
          <w:shd w:val="clear" w:color="auto" w:fill="FFFFFF"/>
        </w:rPr>
        <w:t xml:space="preserve"> </w:t>
      </w:r>
      <w:r w:rsidRPr="006A75A2">
        <w:rPr>
          <w:rFonts w:eastAsia="Helvetica"/>
          <w:sz w:val="24"/>
          <w:szCs w:val="24"/>
          <w:shd w:val="clear" w:color="auto" w:fill="FFFFFF"/>
        </w:rPr>
        <w:t>+7 (863) 251-05-9</w:t>
      </w:r>
      <w:r w:rsidR="007458A1">
        <w:rPr>
          <w:rFonts w:eastAsia="Helvetica"/>
          <w:sz w:val="24"/>
          <w:szCs w:val="24"/>
          <w:shd w:val="clear" w:color="auto" w:fill="FFFFFF"/>
        </w:rPr>
        <w:t>2</w:t>
      </w:r>
      <w:bookmarkStart w:id="3" w:name="_GoBack"/>
      <w:bookmarkEnd w:id="3"/>
    </w:p>
    <w:p w14:paraId="1CEB4A3C" w14:textId="37DAE34A" w:rsidR="00D32B76" w:rsidRPr="005024D9" w:rsidRDefault="00D32B76" w:rsidP="00D32B76">
      <w:pPr>
        <w:widowControl/>
        <w:shd w:val="clear" w:color="auto" w:fill="FFFFFF"/>
        <w:autoSpaceDE/>
        <w:autoSpaceDN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>Сайт:</w:t>
      </w:r>
      <w:r w:rsidRPr="006A75A2">
        <w:rPr>
          <w:rFonts w:eastAsia="Helvetica"/>
          <w:sz w:val="24"/>
          <w:szCs w:val="24"/>
          <w:shd w:val="clear" w:color="auto" w:fill="FFFFFF"/>
        </w:rPr>
        <w:t> 61.rospotrebnadzor.ru</w:t>
      </w:r>
    </w:p>
    <w:p w14:paraId="098BB465" w14:textId="77777777" w:rsidR="00D32B76" w:rsidRDefault="00D32B76" w:rsidP="00D32B76">
      <w:pPr>
        <w:widowControl/>
        <w:shd w:val="clear" w:color="auto" w:fill="FFFFFF"/>
        <w:autoSpaceDE/>
        <w:autoSpaceDN/>
        <w:rPr>
          <w:rFonts w:ascii="Arial" w:eastAsia="SimSun" w:hAnsi="Arial" w:cs="Arial"/>
          <w:color w:val="1D85B3"/>
          <w:sz w:val="16"/>
          <w:szCs w:val="16"/>
          <w:shd w:val="clear" w:color="auto" w:fill="F8F8F8"/>
        </w:rPr>
      </w:pPr>
    </w:p>
    <w:p w14:paraId="4F943CF0" w14:textId="77777777" w:rsidR="00D32B76" w:rsidRPr="00AD1A59" w:rsidRDefault="00D32B76" w:rsidP="00D32B76">
      <w:pPr>
        <w:widowControl/>
        <w:shd w:val="clear" w:color="auto" w:fill="FFFFFF"/>
        <w:autoSpaceDE/>
        <w:autoSpaceDN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Главное управление МЧС России города Ростова-на-Дону</w:t>
      </w:r>
      <w:r>
        <w:rPr>
          <w:b/>
          <w:sz w:val="24"/>
          <w:szCs w:val="24"/>
          <w:lang w:bidi="ar-SA"/>
        </w:rPr>
        <w:br/>
      </w:r>
      <w:r w:rsidRPr="006A75A2">
        <w:rPr>
          <w:bCs/>
          <w:sz w:val="24"/>
          <w:szCs w:val="24"/>
          <w:lang w:bidi="ar-SA"/>
        </w:rPr>
        <w:t>А</w:t>
      </w:r>
      <w:r w:rsidRPr="001B77B9">
        <w:rPr>
          <w:sz w:val="24"/>
          <w:szCs w:val="24"/>
        </w:rPr>
        <w:t xml:space="preserve">дрес: </w:t>
      </w:r>
      <w:r w:rsidRPr="006A75A2">
        <w:rPr>
          <w:sz w:val="24"/>
          <w:szCs w:val="24"/>
        </w:rPr>
        <w:t>344002, г. Ростов-на-Дону, ул. Максима Горького, 147</w:t>
      </w:r>
    </w:p>
    <w:p w14:paraId="04F2B083" w14:textId="77777777" w:rsidR="00D32B76" w:rsidRDefault="00D32B76" w:rsidP="00D32B76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>
        <w:rPr>
          <w:bCs/>
          <w:sz w:val="24"/>
          <w:szCs w:val="24"/>
          <w:lang w:bidi="ar-SA"/>
        </w:rPr>
        <w:t>Телефон:</w:t>
      </w:r>
      <w:r>
        <w:rPr>
          <w:sz w:val="24"/>
          <w:szCs w:val="24"/>
          <w:lang w:bidi="ar-SA"/>
        </w:rPr>
        <w:t xml:space="preserve"> </w:t>
      </w:r>
      <w:r w:rsidRPr="006A75A2">
        <w:rPr>
          <w:sz w:val="24"/>
          <w:szCs w:val="24"/>
        </w:rPr>
        <w:t>(863) 239-99-99</w:t>
      </w:r>
    </w:p>
    <w:p w14:paraId="6D6A4596" w14:textId="77777777" w:rsidR="00D32B76" w:rsidRPr="001B77B9" w:rsidRDefault="00D32B76" w:rsidP="00D32B76">
      <w:pPr>
        <w:pStyle w:val="2"/>
        <w:spacing w:beforeAutospacing="0" w:afterAutospacing="0"/>
        <w:rPr>
          <w:rFonts w:ascii="Times New Roman" w:eastAsia="Arial" w:hAnsi="Times New Roman" w:hint="default"/>
          <w:b w:val="0"/>
          <w:bCs w:val="0"/>
          <w:i w:val="0"/>
          <w:iCs w:val="0"/>
          <w:sz w:val="24"/>
          <w:szCs w:val="24"/>
          <w:lang w:val="ru-RU"/>
        </w:rPr>
      </w:pPr>
      <w:r w:rsidRPr="001B77B9"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lang w:val="ru-RU"/>
        </w:rPr>
        <w:t xml:space="preserve">Эл. почта: </w:t>
      </w:r>
      <w:r w:rsidRPr="006A75A2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 w:bidi="ru-RU"/>
        </w:rPr>
        <w:t> </w:t>
      </w:r>
      <w:hyperlink r:id="rId9" w:tgtFrame="_blank" w:history="1">
        <w:r w:rsidRPr="006A75A2">
          <w:rPr>
            <w:rStyle w:val="a3"/>
            <w:rFonts w:ascii="Times New Roman" w:hAnsi="Times New Roman"/>
            <w:b w:val="0"/>
            <w:bCs w:val="0"/>
            <w:i w:val="0"/>
            <w:iCs w:val="0"/>
            <w:sz w:val="24"/>
            <w:szCs w:val="24"/>
            <w:lang w:val="ru-RU" w:bidi="ru-RU"/>
          </w:rPr>
          <w:t>61.mchs.gov.ru</w:t>
        </w:r>
      </w:hyperlink>
    </w:p>
    <w:p w14:paraId="20FC8DF2" w14:textId="77777777" w:rsidR="00D32B76" w:rsidRDefault="00D32B76" w:rsidP="00D32B76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</w:p>
    <w:p w14:paraId="13DE3989" w14:textId="77777777" w:rsidR="00D32B76" w:rsidRDefault="00D32B76" w:rsidP="00D32B76">
      <w:pPr>
        <w:widowControl/>
        <w:shd w:val="clear" w:color="auto" w:fill="FFFFFF"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>Антитеррористическая комиссия города Ростова-на-Дону</w:t>
      </w:r>
    </w:p>
    <w:p w14:paraId="4F51EE39" w14:textId="0F039F07" w:rsidR="00D32B76" w:rsidRPr="007529CB" w:rsidRDefault="00D32B76" w:rsidP="00D32B76">
      <w:pPr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А</w:t>
      </w:r>
      <w:r w:rsidRPr="007529CB">
        <w:rPr>
          <w:sz w:val="24"/>
          <w:szCs w:val="24"/>
          <w:lang w:bidi="ar-SA"/>
        </w:rPr>
        <w:t>дрес:</w:t>
      </w:r>
      <w:r>
        <w:rPr>
          <w:rFonts w:eastAsia="Lato"/>
          <w:color w:val="000000"/>
          <w:sz w:val="24"/>
          <w:szCs w:val="24"/>
          <w:shd w:val="clear" w:color="auto" w:fill="FFFFFF"/>
        </w:rPr>
        <w:t xml:space="preserve"> </w:t>
      </w:r>
      <w:r w:rsidRPr="006A75A2">
        <w:rPr>
          <w:rFonts w:eastAsia="Lato"/>
          <w:color w:val="000000"/>
          <w:sz w:val="24"/>
          <w:szCs w:val="24"/>
          <w:shd w:val="clear" w:color="auto" w:fill="FFFFFF"/>
        </w:rPr>
        <w:t>344002, г. Ростов-на-Дону, ул. Большая Садовая, 47.</w:t>
      </w:r>
    </w:p>
    <w:p w14:paraId="152CD60E" w14:textId="0FECB252" w:rsidR="00D32B76" w:rsidRPr="006A75A2" w:rsidRDefault="00D32B76" w:rsidP="00D32B76">
      <w:pPr>
        <w:pStyle w:val="a7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</w:rPr>
      </w:pPr>
      <w:r w:rsidRPr="007529CB">
        <w:t>Телефоны:</w:t>
      </w:r>
      <w:r w:rsidRPr="007529CB">
        <w:rPr>
          <w:rFonts w:eastAsia="Roboto"/>
          <w:color w:val="020B22"/>
          <w:shd w:val="clear" w:color="auto" w:fill="FFFFFF"/>
        </w:rPr>
        <w:t> </w:t>
      </w:r>
      <w:r w:rsidRPr="006A75A2">
        <w:rPr>
          <w:color w:val="000000" w:themeColor="text1"/>
          <w:sz w:val="22"/>
          <w:szCs w:val="22"/>
          <w:lang w:bidi="ru-RU"/>
        </w:rPr>
        <w:t>+7 (863) 240-63-86, +7 (863) 240-91-50, +7 (863) 240-49-49</w:t>
      </w:r>
    </w:p>
    <w:p w14:paraId="741C864A" w14:textId="634E58BC" w:rsidR="00D32B76" w:rsidRPr="004255C0" w:rsidRDefault="00D32B76" w:rsidP="00D32B76">
      <w:pPr>
        <w:pStyle w:val="11"/>
        <w:spacing w:before="90"/>
        <w:ind w:left="0"/>
        <w:rPr>
          <w:bCs w:val="0"/>
          <w:color w:val="000000" w:themeColor="text1"/>
          <w:sz w:val="24"/>
          <w:szCs w:val="24"/>
        </w:rPr>
      </w:pPr>
      <w:r w:rsidRPr="006A75A2">
        <w:rPr>
          <w:b w:val="0"/>
          <w:color w:val="000000" w:themeColor="text1"/>
          <w:sz w:val="24"/>
          <w:szCs w:val="24"/>
        </w:rPr>
        <w:t>Эл.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Pr="006A75A2">
        <w:rPr>
          <w:b w:val="0"/>
          <w:color w:val="000000" w:themeColor="text1"/>
          <w:sz w:val="24"/>
          <w:szCs w:val="24"/>
        </w:rPr>
        <w:t xml:space="preserve">почта: </w:t>
      </w:r>
      <w:r w:rsidRPr="00FA0D76">
        <w:rPr>
          <w:b w:val="0"/>
          <w:bCs w:val="0"/>
          <w:color w:val="4472C4" w:themeColor="accent1"/>
          <w:spacing w:val="3"/>
          <w:sz w:val="24"/>
          <w:szCs w:val="24"/>
          <w:u w:val="single"/>
          <w:shd w:val="clear" w:color="auto" w:fill="FFFFFF"/>
          <w:lang w:val="en-US"/>
        </w:rPr>
        <w:t>rostov</w:t>
      </w:r>
      <w:r w:rsidRPr="00FA0D76">
        <w:rPr>
          <w:b w:val="0"/>
          <w:bCs w:val="0"/>
          <w:color w:val="4472C4" w:themeColor="accent1"/>
          <w:spacing w:val="3"/>
          <w:sz w:val="24"/>
          <w:szCs w:val="24"/>
          <w:u w:val="single"/>
          <w:shd w:val="clear" w:color="auto" w:fill="FFFFFF"/>
        </w:rPr>
        <w:t>@</w:t>
      </w:r>
      <w:r w:rsidRPr="00FA0D76">
        <w:rPr>
          <w:b w:val="0"/>
          <w:bCs w:val="0"/>
          <w:color w:val="4472C4" w:themeColor="accent1"/>
          <w:spacing w:val="3"/>
          <w:sz w:val="24"/>
          <w:szCs w:val="24"/>
          <w:u w:val="single"/>
          <w:shd w:val="clear" w:color="auto" w:fill="FFFFFF"/>
          <w:lang w:val="en-US"/>
        </w:rPr>
        <w:t>donland</w:t>
      </w:r>
      <w:r w:rsidRPr="00FA0D76">
        <w:rPr>
          <w:b w:val="0"/>
          <w:bCs w:val="0"/>
          <w:color w:val="4472C4" w:themeColor="accent1"/>
          <w:spacing w:val="3"/>
          <w:sz w:val="24"/>
          <w:szCs w:val="24"/>
          <w:u w:val="single"/>
          <w:shd w:val="clear" w:color="auto" w:fill="FFFFFF"/>
        </w:rPr>
        <w:t>.</w:t>
      </w:r>
      <w:r w:rsidRPr="00FA0D76">
        <w:rPr>
          <w:b w:val="0"/>
          <w:bCs w:val="0"/>
          <w:color w:val="4472C4" w:themeColor="accent1"/>
          <w:spacing w:val="3"/>
          <w:sz w:val="24"/>
          <w:szCs w:val="24"/>
          <w:u w:val="single"/>
          <w:shd w:val="clear" w:color="auto" w:fill="FFFFFF"/>
          <w:lang w:val="en-US"/>
        </w:rPr>
        <w:t>ru</w:t>
      </w:r>
    </w:p>
    <w:p w14:paraId="0558AF5C" w14:textId="77777777" w:rsidR="00D32B76" w:rsidRDefault="00D32B76" w:rsidP="00D32B76">
      <w:pPr>
        <w:pStyle w:val="11"/>
        <w:spacing w:before="90"/>
        <w:rPr>
          <w:color w:val="4371C3"/>
          <w:sz w:val="24"/>
          <w:szCs w:val="24"/>
        </w:rPr>
      </w:pPr>
    </w:p>
    <w:p w14:paraId="3ACF3729" w14:textId="77777777" w:rsidR="00725DEB" w:rsidRDefault="00725DEB">
      <w:pPr>
        <w:pStyle w:val="11"/>
        <w:spacing w:before="90"/>
        <w:rPr>
          <w:color w:val="4371C3"/>
          <w:sz w:val="24"/>
          <w:szCs w:val="24"/>
        </w:rPr>
      </w:pPr>
    </w:p>
    <w:p w14:paraId="3A83FC0F" w14:textId="77777777" w:rsidR="00725DEB" w:rsidRDefault="00725DEB">
      <w:pPr>
        <w:pStyle w:val="11"/>
        <w:spacing w:before="90"/>
        <w:rPr>
          <w:color w:val="4371C3"/>
          <w:sz w:val="24"/>
          <w:szCs w:val="24"/>
        </w:rPr>
      </w:pPr>
    </w:p>
    <w:p w14:paraId="74698EF5" w14:textId="77777777" w:rsidR="00725DEB" w:rsidRDefault="00725DEB">
      <w:pPr>
        <w:pStyle w:val="11"/>
        <w:spacing w:before="90"/>
        <w:rPr>
          <w:color w:val="4371C3"/>
          <w:sz w:val="24"/>
          <w:szCs w:val="24"/>
        </w:rPr>
      </w:pPr>
    </w:p>
    <w:p w14:paraId="109E4019" w14:textId="77777777" w:rsidR="00725DEB" w:rsidRDefault="00725DEB"/>
    <w:sectPr w:rsidR="00725DEB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AB572" w14:textId="77777777" w:rsidR="00725DEB" w:rsidRDefault="007529CB">
      <w:r>
        <w:separator/>
      </w:r>
    </w:p>
  </w:endnote>
  <w:endnote w:type="continuationSeparator" w:id="0">
    <w:p w14:paraId="16F9A4B9" w14:textId="77777777" w:rsidR="00725DEB" w:rsidRDefault="0075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Lato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DB28F" w14:textId="77777777" w:rsidR="00725DEB" w:rsidRDefault="007529CB">
      <w:r>
        <w:separator/>
      </w:r>
    </w:p>
  </w:footnote>
  <w:footnote w:type="continuationSeparator" w:id="0">
    <w:p w14:paraId="331A5227" w14:textId="77777777" w:rsidR="00725DEB" w:rsidRDefault="0075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F6A60"/>
    <w:multiLevelType w:val="multilevel"/>
    <w:tmpl w:val="8AA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A1"/>
    <w:rsid w:val="000049F4"/>
    <w:rsid w:val="000D06E8"/>
    <w:rsid w:val="001B77B9"/>
    <w:rsid w:val="002D3496"/>
    <w:rsid w:val="003140E9"/>
    <w:rsid w:val="005024D9"/>
    <w:rsid w:val="00537ED0"/>
    <w:rsid w:val="00547145"/>
    <w:rsid w:val="00585BCF"/>
    <w:rsid w:val="005B50AD"/>
    <w:rsid w:val="005E4E03"/>
    <w:rsid w:val="00672B35"/>
    <w:rsid w:val="007238EC"/>
    <w:rsid w:val="00725DEB"/>
    <w:rsid w:val="007273DE"/>
    <w:rsid w:val="007458A1"/>
    <w:rsid w:val="007529CB"/>
    <w:rsid w:val="007B469E"/>
    <w:rsid w:val="007D57C1"/>
    <w:rsid w:val="008E3AA1"/>
    <w:rsid w:val="00916DE1"/>
    <w:rsid w:val="009B3835"/>
    <w:rsid w:val="009C1175"/>
    <w:rsid w:val="00A3590A"/>
    <w:rsid w:val="00AA1A8B"/>
    <w:rsid w:val="00AD1A59"/>
    <w:rsid w:val="00B25249"/>
    <w:rsid w:val="00C13EED"/>
    <w:rsid w:val="00C1718C"/>
    <w:rsid w:val="00CD15C0"/>
    <w:rsid w:val="00CE758D"/>
    <w:rsid w:val="00CF2138"/>
    <w:rsid w:val="00D01D9B"/>
    <w:rsid w:val="00D32B76"/>
    <w:rsid w:val="00D96420"/>
    <w:rsid w:val="00EA313C"/>
    <w:rsid w:val="00F625EA"/>
    <w:rsid w:val="00F91136"/>
    <w:rsid w:val="00F93753"/>
    <w:rsid w:val="00FA2E35"/>
    <w:rsid w:val="00FB67FF"/>
    <w:rsid w:val="0DDA54F4"/>
    <w:rsid w:val="0E522805"/>
    <w:rsid w:val="2FE124DC"/>
    <w:rsid w:val="3A8C6026"/>
    <w:rsid w:val="403F441B"/>
    <w:rsid w:val="7443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A248"/>
  <w15:docId w15:val="{4298E67D-9190-44C5-AACA-0CB47B4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ind w:left="114"/>
    </w:pPr>
    <w:rPr>
      <w:sz w:val="26"/>
      <w:szCs w:val="26"/>
    </w:rPr>
  </w:style>
  <w:style w:type="paragraph" w:styleId="a7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11">
    <w:name w:val="Заголовок 11"/>
    <w:basedOn w:val="a"/>
    <w:uiPriority w:val="1"/>
    <w:qFormat/>
    <w:pPr>
      <w:spacing w:before="89"/>
      <w:ind w:left="114"/>
      <w:outlineLvl w:val="1"/>
    </w:pPr>
    <w:rPr>
      <w:b/>
      <w:bCs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 w:bidi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1B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61.roszdrav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zdrav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mchsro@61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Менеджер</cp:lastModifiedBy>
  <cp:revision>26</cp:revision>
  <dcterms:created xsi:type="dcterms:W3CDTF">2023-09-25T10:32:00Z</dcterms:created>
  <dcterms:modified xsi:type="dcterms:W3CDTF">2026-05-13T13:39:00Z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3D70DABA6FB74E6FBF25283C61F6A56A_12</vt:lpwstr>
  </property>
</Properties>
</file>